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34" w:rsidRDefault="00BB7C34" w:rsidP="00BB7C34">
      <w:pPr>
        <w:rPr>
          <w:b/>
          <w:bCs/>
          <w:i/>
          <w:iCs/>
          <w:sz w:val="28"/>
          <w:szCs w:val="28"/>
        </w:rPr>
      </w:pPr>
    </w:p>
    <w:tbl>
      <w:tblPr>
        <w:tblW w:w="1127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7160"/>
      </w:tblGrid>
      <w:tr w:rsidR="00BB7C34" w:rsidTr="002569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C34" w:rsidRDefault="00BB7C34" w:rsidP="00256964">
            <w:r>
              <w:t>Département du BAS-RHIN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C34" w:rsidRDefault="00BB7C34" w:rsidP="00256964">
            <w:pPr>
              <w:jc w:val="center"/>
            </w:pPr>
            <w:r>
              <w:t>COMMUNE DE WINDSTEIN</w:t>
            </w:r>
          </w:p>
        </w:tc>
      </w:tr>
      <w:tr w:rsidR="00BB7C34" w:rsidRPr="00D74CBA" w:rsidTr="00256964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4" w:rsidRPr="00D74CBA" w:rsidRDefault="00BB7C34" w:rsidP="00256964">
            <w:pPr>
              <w:rPr>
                <w:b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C34" w:rsidRPr="00D74CBA" w:rsidRDefault="00BB7C34" w:rsidP="00256964">
            <w:pPr>
              <w:jc w:val="center"/>
              <w:rPr>
                <w:b/>
              </w:rPr>
            </w:pPr>
            <w:r w:rsidRPr="00D74CBA">
              <w:rPr>
                <w:b/>
              </w:rPr>
              <w:t>----------------------------</w:t>
            </w:r>
          </w:p>
        </w:tc>
      </w:tr>
      <w:tr w:rsidR="00BB7C34" w:rsidTr="00256964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C34" w:rsidRDefault="00BB7C34" w:rsidP="00256964">
            <w:r>
              <w:t>Arrondissement de HAGUENAU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C34" w:rsidRDefault="00BB7C34" w:rsidP="002569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Extrait du procès-verbal </w:t>
            </w:r>
          </w:p>
        </w:tc>
      </w:tr>
      <w:tr w:rsidR="00BB7C34" w:rsidTr="00256964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4" w:rsidRDefault="00BB7C34" w:rsidP="00256964"/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C34" w:rsidRDefault="00BB7C34" w:rsidP="002569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 délibérations du Conseil Municipal</w:t>
            </w:r>
          </w:p>
        </w:tc>
      </w:tr>
      <w:tr w:rsidR="00BB7C34" w:rsidTr="00256964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C34" w:rsidRDefault="00BB7C34" w:rsidP="00256964">
            <w:r>
              <w:t xml:space="preserve">Nombre des conseillers élus :  </w:t>
            </w:r>
            <w:r>
              <w:rPr>
                <w:b/>
              </w:rPr>
              <w:t>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C34" w:rsidRDefault="00BB7C34" w:rsidP="00256964">
            <w:pPr>
              <w:jc w:val="center"/>
            </w:pPr>
            <w:r>
              <w:t>----------------------------</w:t>
            </w:r>
          </w:p>
        </w:tc>
      </w:tr>
      <w:tr w:rsidR="00BB7C34" w:rsidTr="00256964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4" w:rsidRDefault="00BB7C34" w:rsidP="00256964"/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B7C34" w:rsidRDefault="00BB7C34" w:rsidP="00256964">
            <w:pPr>
              <w:jc w:val="center"/>
            </w:pPr>
          </w:p>
        </w:tc>
      </w:tr>
      <w:tr w:rsidR="00BB7C34" w:rsidTr="00256964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C34" w:rsidRDefault="00BB7C34" w:rsidP="00256964">
            <w:r>
              <w:t xml:space="preserve">Conseillers en fonction :         </w:t>
            </w:r>
            <w:r>
              <w:rPr>
                <w:b/>
              </w:rPr>
              <w:t xml:space="preserve"> 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B7C34" w:rsidRDefault="00BB7C34" w:rsidP="0025696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Séance du 12 </w:t>
            </w:r>
            <w:r w:rsidR="00BD4EC4">
              <w:rPr>
                <w:b/>
                <w:sz w:val="32"/>
                <w:szCs w:val="32"/>
                <w:u w:val="single"/>
              </w:rPr>
              <w:t>mars</w:t>
            </w:r>
            <w:r>
              <w:rPr>
                <w:b/>
                <w:sz w:val="32"/>
                <w:szCs w:val="32"/>
                <w:u w:val="single"/>
              </w:rPr>
              <w:t xml:space="preserve"> 2018</w:t>
            </w:r>
          </w:p>
          <w:p w:rsidR="00BB7C34" w:rsidRDefault="00BB7C34" w:rsidP="0025696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BB7C34" w:rsidTr="00256964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34" w:rsidRDefault="00BB7C34" w:rsidP="00256964">
            <w:pPr>
              <w:ind w:left="1064" w:hanging="1064"/>
            </w:pPr>
            <w:r>
              <w:t>Conseillers présents </w:t>
            </w:r>
            <w:r>
              <w:rPr>
                <w:b/>
                <w:bCs/>
              </w:rPr>
              <w:t>:               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B7C34" w:rsidRDefault="00BB7C34" w:rsidP="00256964">
            <w:r>
              <w:t xml:space="preserve">          Sous la présidence de M. ISEL André,  Maire</w:t>
            </w:r>
          </w:p>
          <w:p w:rsidR="00BB7C34" w:rsidRDefault="00BB7C34" w:rsidP="00256964"/>
        </w:tc>
      </w:tr>
    </w:tbl>
    <w:p w:rsidR="00BB7C34" w:rsidRDefault="00BB7C34" w:rsidP="00BB7C34">
      <w:pPr>
        <w:ind w:right="-11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Le Conseil Municipal a é</w:t>
      </w:r>
      <w:r w:rsidR="00BD4EC4">
        <w:rPr>
          <w:sz w:val="20"/>
          <w:szCs w:val="20"/>
        </w:rPr>
        <w:t>té convoqué en date du 5 mars</w:t>
      </w:r>
      <w:r>
        <w:rPr>
          <w:sz w:val="20"/>
          <w:szCs w:val="20"/>
        </w:rPr>
        <w:t xml:space="preserve"> 2018</w:t>
      </w:r>
    </w:p>
    <w:p w:rsidR="00BB7C34" w:rsidRDefault="00BB7C34" w:rsidP="00BB7C34">
      <w:pPr>
        <w:rPr>
          <w:sz w:val="22"/>
          <w:szCs w:val="22"/>
        </w:rPr>
      </w:pPr>
    </w:p>
    <w:p w:rsidR="00BB7C34" w:rsidRDefault="00BB7C34" w:rsidP="00BB7C34">
      <w:pPr>
        <w:rPr>
          <w:sz w:val="22"/>
          <w:szCs w:val="22"/>
        </w:rPr>
      </w:pPr>
    </w:p>
    <w:p w:rsidR="00BB7C34" w:rsidRDefault="00BB7C34" w:rsidP="00BB7C3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Membres présents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  <w:t xml:space="preserve"> Mesdames BIEBER Martine, METZ Nicole, </w:t>
      </w:r>
    </w:p>
    <w:p w:rsidR="00BD4EC4" w:rsidRDefault="00BB7C34" w:rsidP="00BB7C34">
      <w:pPr>
        <w:rPr>
          <w:sz w:val="22"/>
          <w:szCs w:val="22"/>
        </w:rPr>
      </w:pPr>
      <w:r w:rsidRPr="005211B2">
        <w:rPr>
          <w:sz w:val="22"/>
          <w:szCs w:val="22"/>
        </w:rPr>
        <w:tab/>
      </w:r>
      <w:r w:rsidRPr="005211B2">
        <w:rPr>
          <w:sz w:val="22"/>
          <w:szCs w:val="22"/>
        </w:rPr>
        <w:tab/>
      </w:r>
      <w:r w:rsidRPr="005211B2">
        <w:rPr>
          <w:sz w:val="22"/>
          <w:szCs w:val="22"/>
        </w:rPr>
        <w:tab/>
        <w:t xml:space="preserve"> </w:t>
      </w:r>
      <w:r w:rsidRPr="00912B61">
        <w:rPr>
          <w:sz w:val="22"/>
          <w:szCs w:val="22"/>
        </w:rPr>
        <w:t xml:space="preserve">Messieurs </w:t>
      </w:r>
      <w:r w:rsidR="00BD4EC4">
        <w:rPr>
          <w:sz w:val="22"/>
          <w:szCs w:val="22"/>
        </w:rPr>
        <w:t>BALL</w:t>
      </w:r>
      <w:r w:rsidR="00BD4EC4" w:rsidRPr="00912B61">
        <w:rPr>
          <w:sz w:val="22"/>
          <w:szCs w:val="22"/>
        </w:rPr>
        <w:t xml:space="preserve"> Patrick</w:t>
      </w:r>
      <w:r w:rsidR="00BD4EC4">
        <w:rPr>
          <w:sz w:val="22"/>
          <w:szCs w:val="22"/>
        </w:rPr>
        <w:t xml:space="preserve">, </w:t>
      </w:r>
      <w:r w:rsidRPr="00912B61">
        <w:rPr>
          <w:sz w:val="22"/>
          <w:szCs w:val="22"/>
        </w:rPr>
        <w:t>B</w:t>
      </w:r>
      <w:r>
        <w:rPr>
          <w:sz w:val="22"/>
          <w:szCs w:val="22"/>
        </w:rPr>
        <w:t>ERTIN</w:t>
      </w:r>
      <w:r w:rsidRPr="00912B61">
        <w:rPr>
          <w:sz w:val="22"/>
          <w:szCs w:val="22"/>
        </w:rPr>
        <w:t xml:space="preserve"> Luc, </w:t>
      </w:r>
      <w:r>
        <w:rPr>
          <w:sz w:val="22"/>
          <w:szCs w:val="22"/>
        </w:rPr>
        <w:t>ISENMANN</w:t>
      </w:r>
      <w:r w:rsidRPr="00912B61">
        <w:rPr>
          <w:sz w:val="22"/>
          <w:szCs w:val="22"/>
        </w:rPr>
        <w:t xml:space="preserve"> Christian, L</w:t>
      </w:r>
      <w:r>
        <w:rPr>
          <w:sz w:val="22"/>
          <w:szCs w:val="22"/>
        </w:rPr>
        <w:t>OUX</w:t>
      </w:r>
      <w:r w:rsidRPr="00912B61">
        <w:rPr>
          <w:sz w:val="22"/>
          <w:szCs w:val="22"/>
        </w:rPr>
        <w:t xml:space="preserve"> </w:t>
      </w:r>
    </w:p>
    <w:p w:rsidR="00BB7C34" w:rsidRPr="00E42B4E" w:rsidRDefault="00BD4EC4" w:rsidP="00BB7C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7C34" w:rsidRPr="00E42B4E">
        <w:rPr>
          <w:sz w:val="22"/>
          <w:szCs w:val="22"/>
        </w:rPr>
        <w:t>Claude, MUNSCH</w:t>
      </w:r>
      <w:r w:rsidRPr="00E42B4E">
        <w:rPr>
          <w:sz w:val="22"/>
          <w:szCs w:val="22"/>
        </w:rPr>
        <w:t xml:space="preserve"> </w:t>
      </w:r>
      <w:r w:rsidR="00BB7C34" w:rsidRPr="00E42B4E">
        <w:rPr>
          <w:sz w:val="22"/>
          <w:szCs w:val="22"/>
        </w:rPr>
        <w:t xml:space="preserve">Christian, OMPHALIUS </w:t>
      </w:r>
      <w:proofErr w:type="spellStart"/>
      <w:r w:rsidR="00BB7C34" w:rsidRPr="00E42B4E">
        <w:rPr>
          <w:sz w:val="22"/>
          <w:szCs w:val="22"/>
        </w:rPr>
        <w:t>Steeve</w:t>
      </w:r>
      <w:proofErr w:type="spellEnd"/>
      <w:r w:rsidR="00BB7C34" w:rsidRPr="00E42B4E">
        <w:rPr>
          <w:sz w:val="22"/>
          <w:szCs w:val="22"/>
        </w:rPr>
        <w:t>, STEINER Christian.</w:t>
      </w:r>
    </w:p>
    <w:p w:rsidR="00BB7C34" w:rsidRPr="00E42B4E" w:rsidRDefault="00BB7C34" w:rsidP="00BB7C34">
      <w:pPr>
        <w:rPr>
          <w:bCs/>
          <w:sz w:val="22"/>
          <w:szCs w:val="22"/>
        </w:rPr>
      </w:pPr>
    </w:p>
    <w:p w:rsidR="00BB7C34" w:rsidRDefault="00BB7C34" w:rsidP="00BB7C34">
      <w:pPr>
        <w:rPr>
          <w:sz w:val="22"/>
          <w:szCs w:val="22"/>
        </w:rPr>
      </w:pPr>
      <w:r w:rsidRPr="004E4F72">
        <w:rPr>
          <w:b/>
          <w:bCs/>
          <w:sz w:val="22"/>
          <w:szCs w:val="22"/>
        </w:rPr>
        <w:t>Membre</w:t>
      </w:r>
      <w:r>
        <w:rPr>
          <w:b/>
          <w:bCs/>
          <w:sz w:val="22"/>
          <w:szCs w:val="22"/>
        </w:rPr>
        <w:t xml:space="preserve"> </w:t>
      </w:r>
      <w:r w:rsidRPr="004E4F72">
        <w:rPr>
          <w:b/>
          <w:bCs/>
          <w:sz w:val="22"/>
          <w:szCs w:val="22"/>
        </w:rPr>
        <w:t xml:space="preserve"> excusé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Monsieu</w:t>
      </w:r>
      <w:r w:rsidR="00BD4EC4">
        <w:rPr>
          <w:sz w:val="22"/>
          <w:szCs w:val="22"/>
        </w:rPr>
        <w:t>r</w:t>
      </w:r>
      <w:r w:rsidR="00BD4EC4" w:rsidRPr="00E42B4E">
        <w:rPr>
          <w:sz w:val="22"/>
          <w:szCs w:val="22"/>
        </w:rPr>
        <w:t xml:space="preserve"> PFEIFFER Romuald</w:t>
      </w:r>
      <w:r>
        <w:rPr>
          <w:sz w:val="22"/>
          <w:szCs w:val="22"/>
        </w:rPr>
        <w:t xml:space="preserve">. </w:t>
      </w:r>
    </w:p>
    <w:p w:rsidR="00BB7C34" w:rsidRDefault="00BB7C34" w:rsidP="00BB7C34">
      <w:pPr>
        <w:rPr>
          <w:sz w:val="22"/>
          <w:szCs w:val="22"/>
        </w:rPr>
      </w:pPr>
    </w:p>
    <w:p w:rsidR="00BB7C34" w:rsidRDefault="004C2438" w:rsidP="00BB7C34">
      <w:pPr>
        <w:rPr>
          <w:sz w:val="22"/>
          <w:szCs w:val="22"/>
        </w:rPr>
      </w:pPr>
      <w:r>
        <w:rPr>
          <w:sz w:val="22"/>
          <w:szCs w:val="22"/>
        </w:rPr>
        <w:t>Madame Nicole METZ</w:t>
      </w:r>
      <w:r w:rsidR="00BB7C34">
        <w:rPr>
          <w:sz w:val="22"/>
          <w:szCs w:val="22"/>
        </w:rPr>
        <w:t xml:space="preserve"> a été nommé</w:t>
      </w:r>
      <w:r>
        <w:rPr>
          <w:sz w:val="22"/>
          <w:szCs w:val="22"/>
        </w:rPr>
        <w:t>e</w:t>
      </w:r>
      <w:r w:rsidR="00BB7C34">
        <w:rPr>
          <w:sz w:val="22"/>
          <w:szCs w:val="22"/>
        </w:rPr>
        <w:t xml:space="preserve"> secrétaire de séance</w:t>
      </w:r>
    </w:p>
    <w:p w:rsidR="00487091" w:rsidRDefault="00487091" w:rsidP="00BB7C34">
      <w:pPr>
        <w:rPr>
          <w:sz w:val="22"/>
          <w:szCs w:val="22"/>
        </w:rPr>
      </w:pPr>
    </w:p>
    <w:p w:rsidR="00F74013" w:rsidRDefault="00F74013" w:rsidP="00BB7C34">
      <w:pPr>
        <w:rPr>
          <w:b/>
          <w:bCs/>
          <w:i/>
          <w:iCs/>
          <w:sz w:val="28"/>
          <w:szCs w:val="28"/>
        </w:rPr>
      </w:pPr>
    </w:p>
    <w:p w:rsidR="00F74013" w:rsidRDefault="00F74013" w:rsidP="00BB7C34">
      <w:pPr>
        <w:rPr>
          <w:b/>
          <w:bCs/>
          <w:i/>
          <w:iCs/>
          <w:sz w:val="28"/>
          <w:szCs w:val="28"/>
        </w:rPr>
      </w:pPr>
    </w:p>
    <w:p w:rsidR="00BB7C34" w:rsidRPr="007715AD" w:rsidRDefault="00BB7C34" w:rsidP="00BB7C34">
      <w:r w:rsidRPr="007715AD">
        <w:rPr>
          <w:b/>
          <w:bCs/>
          <w:i/>
          <w:iCs/>
          <w:sz w:val="28"/>
          <w:szCs w:val="28"/>
        </w:rPr>
        <w:t xml:space="preserve">Objet N° </w:t>
      </w:r>
      <w:r w:rsidR="00A43153">
        <w:rPr>
          <w:b/>
          <w:bCs/>
          <w:i/>
          <w:iCs/>
          <w:sz w:val="28"/>
          <w:szCs w:val="28"/>
        </w:rPr>
        <w:t>1</w:t>
      </w:r>
      <w:r w:rsidRPr="007715AD">
        <w:rPr>
          <w:b/>
          <w:bCs/>
          <w:iCs/>
          <w:sz w:val="28"/>
          <w:szCs w:val="28"/>
        </w:rPr>
        <w:t xml:space="preserve"> ) </w:t>
      </w:r>
      <w:r w:rsidR="00A43153">
        <w:rPr>
          <w:b/>
          <w:bCs/>
          <w:i/>
          <w:iCs/>
          <w:sz w:val="28"/>
          <w:szCs w:val="28"/>
          <w:u w:val="single"/>
        </w:rPr>
        <w:t>Adoption du compte rendu de la dernière réunion</w:t>
      </w:r>
    </w:p>
    <w:p w:rsidR="00F74013" w:rsidRDefault="00F74013" w:rsidP="00F74013"/>
    <w:p w:rsidR="00F74013" w:rsidRDefault="00F74013" w:rsidP="00F74013"/>
    <w:p w:rsidR="00F74013" w:rsidRDefault="00F74013" w:rsidP="00F74013">
      <w:r>
        <w:t xml:space="preserve">Mis aux voix, le </w:t>
      </w:r>
      <w:r w:rsidR="00A43153">
        <w:t xml:space="preserve">procès-verbal en date du </w:t>
      </w:r>
      <w:r w:rsidR="00BD4EC4">
        <w:t>12 février 2018</w:t>
      </w:r>
      <w:r w:rsidR="00A43153">
        <w:t xml:space="preserve"> </w:t>
      </w:r>
      <w:r>
        <w:t>est adopté à l’unanimité</w:t>
      </w:r>
    </w:p>
    <w:p w:rsidR="00A43153" w:rsidRDefault="00A43153" w:rsidP="00A43153">
      <w:pPr>
        <w:rPr>
          <w:sz w:val="22"/>
          <w:szCs w:val="22"/>
        </w:rPr>
      </w:pPr>
    </w:p>
    <w:p w:rsidR="00A43153" w:rsidRDefault="00A43153" w:rsidP="00A43153">
      <w:pPr>
        <w:rPr>
          <w:sz w:val="22"/>
          <w:szCs w:val="22"/>
        </w:rPr>
      </w:pPr>
    </w:p>
    <w:p w:rsidR="00C531CF" w:rsidRPr="007715AD" w:rsidRDefault="00C531CF" w:rsidP="00C531CF">
      <w:r w:rsidRPr="007715AD">
        <w:rPr>
          <w:b/>
          <w:bCs/>
          <w:i/>
          <w:iCs/>
          <w:sz w:val="28"/>
          <w:szCs w:val="28"/>
        </w:rPr>
        <w:t xml:space="preserve">Objet N° </w:t>
      </w:r>
      <w:r>
        <w:rPr>
          <w:b/>
          <w:bCs/>
          <w:i/>
          <w:iCs/>
          <w:sz w:val="28"/>
          <w:szCs w:val="28"/>
        </w:rPr>
        <w:t>2</w:t>
      </w:r>
      <w:r w:rsidRPr="007715AD">
        <w:rPr>
          <w:b/>
          <w:bCs/>
          <w:iCs/>
          <w:sz w:val="28"/>
          <w:szCs w:val="28"/>
        </w:rPr>
        <w:t xml:space="preserve"> ) </w:t>
      </w:r>
      <w:r w:rsidR="00BD4EC4">
        <w:rPr>
          <w:b/>
          <w:bCs/>
          <w:i/>
          <w:iCs/>
          <w:sz w:val="28"/>
          <w:szCs w:val="28"/>
          <w:u w:val="single"/>
        </w:rPr>
        <w:t>Approbation de l'Avant Projet Détaillé - réhabilitation du logement 7 rue de l'école</w:t>
      </w:r>
    </w:p>
    <w:p w:rsidR="00C531CF" w:rsidRDefault="00C531CF" w:rsidP="00C531CF"/>
    <w:p w:rsidR="00C531CF" w:rsidRDefault="00C531CF" w:rsidP="00C531CF"/>
    <w:p w:rsidR="00C531CF" w:rsidRPr="00C531CF" w:rsidRDefault="00C531CF" w:rsidP="00C531CF">
      <w:r w:rsidRPr="00C531CF">
        <w:t xml:space="preserve">Monsieur le Maire </w:t>
      </w:r>
      <w:r w:rsidR="00BD4EC4">
        <w:t>présente l'Avant Projet Détaillé établi par le Cabinet d'architecture KELLER pour la réhabilitation du logement sis 7 rue de l'école, ainsi que le détail financier pour les différents corps de métier qui interviendront sur le projet. Le montant prévisionnel des travaux est estimé à 237 975.08 € HT.</w:t>
      </w:r>
    </w:p>
    <w:p w:rsidR="00C531CF" w:rsidRPr="00C531CF" w:rsidRDefault="00C531CF" w:rsidP="00C531CF"/>
    <w:p w:rsidR="00C531CF" w:rsidRPr="00C531CF" w:rsidRDefault="00C531CF" w:rsidP="00C531CF">
      <w:pPr>
        <w:jc w:val="center"/>
        <w:rPr>
          <w:b/>
        </w:rPr>
      </w:pPr>
      <w:r w:rsidRPr="00C531CF">
        <w:rPr>
          <w:b/>
        </w:rPr>
        <w:t>Après délibération et à l'unanimité, le Conseil Municipal :</w:t>
      </w:r>
    </w:p>
    <w:p w:rsidR="00C531CF" w:rsidRPr="00C531CF" w:rsidRDefault="00BD4EC4" w:rsidP="00C531CF">
      <w:pPr>
        <w:jc w:val="center"/>
        <w:rPr>
          <w:b/>
        </w:rPr>
      </w:pPr>
      <w:r>
        <w:rPr>
          <w:b/>
        </w:rPr>
        <w:t>approuve</w:t>
      </w:r>
    </w:p>
    <w:p w:rsidR="00C531CF" w:rsidRDefault="00C531CF" w:rsidP="00C531CF">
      <w:pPr>
        <w:jc w:val="center"/>
        <w:rPr>
          <w:b/>
        </w:rPr>
      </w:pPr>
      <w:r w:rsidRPr="00C531CF">
        <w:rPr>
          <w:b/>
        </w:rPr>
        <w:t xml:space="preserve">- </w:t>
      </w:r>
      <w:r w:rsidR="00BD4EC4">
        <w:rPr>
          <w:b/>
        </w:rPr>
        <w:t xml:space="preserve">l'Avant Projet Détaillé établi par le cabinet d'architecture KELLER </w:t>
      </w:r>
    </w:p>
    <w:p w:rsidR="00BD4EC4" w:rsidRDefault="00BD4EC4" w:rsidP="00C531CF">
      <w:pPr>
        <w:jc w:val="center"/>
        <w:rPr>
          <w:b/>
        </w:rPr>
      </w:pPr>
      <w:r>
        <w:rPr>
          <w:b/>
        </w:rPr>
        <w:t xml:space="preserve">arrête </w:t>
      </w:r>
    </w:p>
    <w:p w:rsidR="00BD4EC4" w:rsidRDefault="00BD4EC4" w:rsidP="00C531CF">
      <w:pPr>
        <w:jc w:val="center"/>
        <w:rPr>
          <w:b/>
        </w:rPr>
      </w:pPr>
      <w:r>
        <w:rPr>
          <w:b/>
        </w:rPr>
        <w:t>- le</w:t>
      </w:r>
      <w:r w:rsidR="000950FC">
        <w:rPr>
          <w:b/>
        </w:rPr>
        <w:t xml:space="preserve"> montant des travaux estimés à </w:t>
      </w:r>
      <w:r>
        <w:rPr>
          <w:b/>
        </w:rPr>
        <w:t xml:space="preserve">237 975.08 € HT </w:t>
      </w:r>
    </w:p>
    <w:p w:rsidR="00BD4EC4" w:rsidRDefault="00BD4EC4" w:rsidP="00C531CF">
      <w:pPr>
        <w:jc w:val="center"/>
        <w:rPr>
          <w:b/>
        </w:rPr>
      </w:pPr>
      <w:r>
        <w:rPr>
          <w:b/>
        </w:rPr>
        <w:t>charge</w:t>
      </w:r>
    </w:p>
    <w:p w:rsidR="00BD4EC4" w:rsidRDefault="00BD4EC4" w:rsidP="00C531CF">
      <w:pPr>
        <w:jc w:val="center"/>
        <w:rPr>
          <w:b/>
        </w:rPr>
      </w:pPr>
      <w:r>
        <w:rPr>
          <w:b/>
        </w:rPr>
        <w:t>- Monsieur le Maire à solliciter les subventions auprès des différentes instances</w:t>
      </w:r>
      <w:r w:rsidR="000950FC">
        <w:rPr>
          <w:b/>
        </w:rPr>
        <w:t xml:space="preserve"> susceptibles de soutenir le projet </w:t>
      </w:r>
    </w:p>
    <w:p w:rsidR="00C531CF" w:rsidRPr="00C531CF" w:rsidRDefault="00C531CF" w:rsidP="00C531CF">
      <w:pPr>
        <w:jc w:val="center"/>
        <w:rPr>
          <w:b/>
        </w:rPr>
      </w:pPr>
      <w:r w:rsidRPr="00C531CF">
        <w:rPr>
          <w:b/>
        </w:rPr>
        <w:t>autorise</w:t>
      </w:r>
    </w:p>
    <w:p w:rsidR="00C531CF" w:rsidRDefault="00C531CF" w:rsidP="00C531CF">
      <w:pPr>
        <w:jc w:val="center"/>
        <w:rPr>
          <w:b/>
        </w:rPr>
      </w:pPr>
      <w:r w:rsidRPr="00C531CF">
        <w:rPr>
          <w:b/>
        </w:rPr>
        <w:t>- Monsieur le Maire à signer toutes les pièces nécessaires à la réalisation de ce projet.</w:t>
      </w:r>
    </w:p>
    <w:p w:rsidR="00D479C5" w:rsidRPr="00C531CF" w:rsidRDefault="00D479C5" w:rsidP="00C531CF">
      <w:pPr>
        <w:jc w:val="center"/>
        <w:rPr>
          <w:b/>
        </w:rPr>
      </w:pPr>
    </w:p>
    <w:p w:rsidR="00C531CF" w:rsidRDefault="00C531CF" w:rsidP="00A43153">
      <w:pPr>
        <w:rPr>
          <w:sz w:val="22"/>
          <w:szCs w:val="22"/>
        </w:rPr>
      </w:pPr>
    </w:p>
    <w:p w:rsidR="00487091" w:rsidRPr="007715AD" w:rsidRDefault="00487091" w:rsidP="00487091">
      <w:r w:rsidRPr="007715AD">
        <w:rPr>
          <w:b/>
          <w:bCs/>
          <w:i/>
          <w:iCs/>
          <w:sz w:val="28"/>
          <w:szCs w:val="28"/>
        </w:rPr>
        <w:t xml:space="preserve">Objet N° </w:t>
      </w:r>
      <w:r>
        <w:rPr>
          <w:b/>
          <w:bCs/>
          <w:i/>
          <w:iCs/>
          <w:sz w:val="28"/>
          <w:szCs w:val="28"/>
        </w:rPr>
        <w:t>3</w:t>
      </w:r>
      <w:r w:rsidRPr="007715AD">
        <w:rPr>
          <w:b/>
          <w:bCs/>
          <w:iCs/>
          <w:sz w:val="28"/>
          <w:szCs w:val="28"/>
        </w:rPr>
        <w:t xml:space="preserve"> ) </w:t>
      </w:r>
      <w:r w:rsidR="000950FC">
        <w:rPr>
          <w:b/>
          <w:bCs/>
          <w:i/>
          <w:iCs/>
          <w:sz w:val="28"/>
          <w:szCs w:val="28"/>
          <w:u w:val="single"/>
        </w:rPr>
        <w:t>Dossier de subvention au titre de CLIMAXION - réhabilitation du logement rue de l'école</w:t>
      </w:r>
    </w:p>
    <w:p w:rsidR="00487091" w:rsidRDefault="00487091" w:rsidP="00A43153">
      <w:pPr>
        <w:rPr>
          <w:sz w:val="22"/>
          <w:szCs w:val="22"/>
        </w:rPr>
      </w:pPr>
    </w:p>
    <w:p w:rsidR="00487091" w:rsidRPr="00D479C5" w:rsidRDefault="000950FC" w:rsidP="00CA45D3">
      <w:r>
        <w:rPr>
          <w:sz w:val="22"/>
          <w:szCs w:val="22"/>
        </w:rPr>
        <w:t xml:space="preserve">Monsieur le Maire informe les membres du Conseil Municipal qu'il a reçu le cabinet BEC ingénierie fluides pour le montage du dossier de subvention au titre de CLIMAXION et qu'une réponse de principe a été donnée par le Conseil Régional </w:t>
      </w:r>
      <w:r w:rsidR="00CA45D3">
        <w:rPr>
          <w:sz w:val="22"/>
          <w:szCs w:val="22"/>
        </w:rPr>
        <w:t>dans le cadre du programme ADEME.</w:t>
      </w:r>
      <w:r>
        <w:rPr>
          <w:sz w:val="22"/>
          <w:szCs w:val="22"/>
        </w:rPr>
        <w:t xml:space="preserve"> </w:t>
      </w:r>
    </w:p>
    <w:p w:rsidR="00487091" w:rsidRDefault="00487091" w:rsidP="00A43153">
      <w:pPr>
        <w:rPr>
          <w:sz w:val="22"/>
          <w:szCs w:val="22"/>
        </w:rPr>
      </w:pPr>
    </w:p>
    <w:p w:rsidR="00487091" w:rsidRDefault="00487091" w:rsidP="00487091">
      <w:pPr>
        <w:jc w:val="center"/>
        <w:rPr>
          <w:b/>
        </w:rPr>
      </w:pPr>
      <w:r w:rsidRPr="00C531CF">
        <w:rPr>
          <w:b/>
        </w:rPr>
        <w:t>Après délibération et à l'unanimité, le Conseil Municipal :</w:t>
      </w:r>
    </w:p>
    <w:p w:rsidR="00487091" w:rsidRPr="00C531CF" w:rsidRDefault="00487091" w:rsidP="00CA45D3">
      <w:pPr>
        <w:jc w:val="center"/>
        <w:rPr>
          <w:b/>
        </w:rPr>
      </w:pPr>
      <w:r>
        <w:rPr>
          <w:b/>
        </w:rPr>
        <w:t>- prend acte</w:t>
      </w:r>
      <w:r w:rsidR="00CA45D3">
        <w:rPr>
          <w:b/>
        </w:rPr>
        <w:t xml:space="preserve"> de l'état d'avancement du dossier au titre de la subvention </w:t>
      </w:r>
    </w:p>
    <w:p w:rsidR="00C531CF" w:rsidRDefault="00C531CF" w:rsidP="00C531CF">
      <w:pPr>
        <w:rPr>
          <w:b/>
          <w:bCs/>
          <w:i/>
          <w:iCs/>
          <w:sz w:val="28"/>
          <w:szCs w:val="28"/>
        </w:rPr>
      </w:pPr>
    </w:p>
    <w:p w:rsidR="00D479C5" w:rsidRDefault="00D479C5" w:rsidP="00C531CF">
      <w:pPr>
        <w:rPr>
          <w:b/>
          <w:bCs/>
          <w:i/>
          <w:iCs/>
          <w:sz w:val="28"/>
          <w:szCs w:val="28"/>
        </w:rPr>
      </w:pPr>
    </w:p>
    <w:p w:rsidR="00C531CF" w:rsidRPr="007715AD" w:rsidRDefault="00C531CF" w:rsidP="00C531CF">
      <w:r w:rsidRPr="007715AD">
        <w:rPr>
          <w:b/>
          <w:bCs/>
          <w:i/>
          <w:iCs/>
          <w:sz w:val="28"/>
          <w:szCs w:val="28"/>
        </w:rPr>
        <w:t xml:space="preserve">Objet N° </w:t>
      </w:r>
      <w:r w:rsidR="00487091">
        <w:rPr>
          <w:b/>
          <w:bCs/>
          <w:i/>
          <w:iCs/>
          <w:sz w:val="28"/>
          <w:szCs w:val="28"/>
        </w:rPr>
        <w:t>4</w:t>
      </w:r>
      <w:r w:rsidRPr="007715AD">
        <w:rPr>
          <w:b/>
          <w:bCs/>
          <w:iCs/>
          <w:sz w:val="28"/>
          <w:szCs w:val="28"/>
        </w:rPr>
        <w:t xml:space="preserve"> ) </w:t>
      </w:r>
      <w:r>
        <w:rPr>
          <w:b/>
          <w:bCs/>
          <w:i/>
          <w:iCs/>
          <w:sz w:val="28"/>
          <w:szCs w:val="28"/>
          <w:u w:val="single"/>
        </w:rPr>
        <w:t>Divers et communications</w:t>
      </w:r>
    </w:p>
    <w:p w:rsidR="00C531CF" w:rsidRDefault="00C531CF" w:rsidP="00C531CF"/>
    <w:p w:rsidR="00C531CF" w:rsidRDefault="00C531CF" w:rsidP="00C531CF"/>
    <w:p w:rsidR="00C531CF" w:rsidRDefault="00C531CF" w:rsidP="00C531CF">
      <w:r>
        <w:t>Monsieur le Maire informe les membres du Conseil Municipal d</w:t>
      </w:r>
      <w:r w:rsidR="00503BDE">
        <w:t>u</w:t>
      </w:r>
      <w:r>
        <w:t xml:space="preserve"> point suivant : </w:t>
      </w:r>
    </w:p>
    <w:p w:rsidR="004C2438" w:rsidRDefault="004C2438" w:rsidP="00C531CF">
      <w:r>
        <w:t>-</w:t>
      </w:r>
      <w:r w:rsidR="00E42B4E">
        <w:t xml:space="preserve"> le programme 2018 d</w:t>
      </w:r>
      <w:r w:rsidR="008947DB">
        <w:t>es travaux d'entretien et de réparations</w:t>
      </w:r>
      <w:r w:rsidR="00E42B4E">
        <w:t xml:space="preserve"> des routes départementales du canton</w:t>
      </w:r>
      <w:r w:rsidR="008947DB">
        <w:t xml:space="preserve"> s</w:t>
      </w:r>
      <w:r w:rsidR="00E42B4E">
        <w:t>ur le territoire de la commune.</w:t>
      </w:r>
    </w:p>
    <w:p w:rsidR="00C531CF" w:rsidRDefault="00C531CF" w:rsidP="00A43153">
      <w:pPr>
        <w:rPr>
          <w:sz w:val="22"/>
          <w:szCs w:val="22"/>
        </w:rPr>
      </w:pPr>
    </w:p>
    <w:p w:rsidR="00C531CF" w:rsidRDefault="00C531CF" w:rsidP="00A43153">
      <w:pPr>
        <w:rPr>
          <w:sz w:val="22"/>
          <w:szCs w:val="22"/>
        </w:rPr>
      </w:pPr>
    </w:p>
    <w:p w:rsidR="00C531CF" w:rsidRDefault="00C531CF" w:rsidP="00A43153">
      <w:pPr>
        <w:rPr>
          <w:sz w:val="22"/>
          <w:szCs w:val="22"/>
        </w:rPr>
      </w:pPr>
    </w:p>
    <w:p w:rsidR="00A43153" w:rsidRDefault="00A43153" w:rsidP="00A43153">
      <w:pPr>
        <w:rPr>
          <w:sz w:val="22"/>
          <w:szCs w:val="22"/>
        </w:rPr>
      </w:pPr>
      <w:r w:rsidRPr="00984827">
        <w:rPr>
          <w:sz w:val="22"/>
          <w:szCs w:val="22"/>
        </w:rPr>
        <w:t>L'ordre du jour étant épuis</w:t>
      </w:r>
      <w:r w:rsidR="00E42B4E">
        <w:rPr>
          <w:sz w:val="22"/>
          <w:szCs w:val="22"/>
        </w:rPr>
        <w:t>é</w:t>
      </w:r>
      <w:r w:rsidRPr="00984827">
        <w:rPr>
          <w:sz w:val="22"/>
          <w:szCs w:val="22"/>
        </w:rPr>
        <w:t>, la séance est levée à vingt</w:t>
      </w:r>
      <w:r w:rsidR="00503BDE">
        <w:rPr>
          <w:sz w:val="22"/>
          <w:szCs w:val="22"/>
        </w:rPr>
        <w:t>-une heures.</w:t>
      </w:r>
    </w:p>
    <w:p w:rsidR="00BB7C34" w:rsidRDefault="00BB7C34" w:rsidP="00BB7C34">
      <w:pPr>
        <w:ind w:left="1701" w:right="-994" w:firstLine="4536"/>
      </w:pPr>
    </w:p>
    <w:p w:rsidR="00BB7C34" w:rsidRDefault="00BB7C34" w:rsidP="00BB7C34">
      <w:pPr>
        <w:ind w:left="1701" w:right="-994" w:firstLine="4536"/>
      </w:pPr>
    </w:p>
    <w:p w:rsidR="00E42B4E" w:rsidRDefault="008E1D3D" w:rsidP="00E42B4E">
      <w:pPr>
        <w:tabs>
          <w:tab w:val="left" w:pos="6237"/>
        </w:tabs>
        <w:ind w:right="-994"/>
        <w:rPr>
          <w:b/>
        </w:rPr>
      </w:pPr>
      <w:r>
        <w:tab/>
      </w:r>
      <w:r w:rsidR="00E42B4E">
        <w:t xml:space="preserve">Fait à </w:t>
      </w:r>
      <w:proofErr w:type="spellStart"/>
      <w:r w:rsidR="00E42B4E">
        <w:t>Windstein</w:t>
      </w:r>
      <w:proofErr w:type="spellEnd"/>
      <w:r w:rsidR="00E42B4E">
        <w:t>,  le 15 mars 2018</w:t>
      </w:r>
    </w:p>
    <w:p w:rsidR="007F6309" w:rsidRDefault="00E42B4E" w:rsidP="00E42B4E">
      <w:pPr>
        <w:tabs>
          <w:tab w:val="left" w:pos="6237"/>
        </w:tabs>
        <w:ind w:right="-994"/>
        <w:rPr>
          <w:sz w:val="28"/>
        </w:rPr>
      </w:pPr>
      <w:r>
        <w:rPr>
          <w:b/>
        </w:rPr>
        <w:tab/>
      </w:r>
      <w:r w:rsidR="007F6309">
        <w:rPr>
          <w:sz w:val="28"/>
        </w:rPr>
        <w:t>Le Maire,</w:t>
      </w:r>
    </w:p>
    <w:p w:rsidR="007F6309" w:rsidRPr="00E42B4E" w:rsidRDefault="00E42B4E" w:rsidP="00E42B4E">
      <w:pPr>
        <w:tabs>
          <w:tab w:val="left" w:pos="6237"/>
        </w:tabs>
        <w:ind w:right="-994"/>
        <w:rPr>
          <w:b/>
          <w:sz w:val="28"/>
        </w:rPr>
      </w:pPr>
      <w:r>
        <w:rPr>
          <w:sz w:val="28"/>
        </w:rPr>
        <w:tab/>
      </w:r>
      <w:r w:rsidR="007F6309" w:rsidRPr="00E42B4E">
        <w:rPr>
          <w:b/>
          <w:sz w:val="28"/>
        </w:rPr>
        <w:t>André ISEL</w:t>
      </w:r>
    </w:p>
    <w:p w:rsidR="00105DA8" w:rsidRDefault="00105DA8"/>
    <w:sectPr w:rsidR="00105DA8" w:rsidSect="0010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7C34"/>
    <w:rsid w:val="000950FC"/>
    <w:rsid w:val="000F1D0C"/>
    <w:rsid w:val="00105DA8"/>
    <w:rsid w:val="002703CA"/>
    <w:rsid w:val="002C04B8"/>
    <w:rsid w:val="00487091"/>
    <w:rsid w:val="004C2438"/>
    <w:rsid w:val="00503BDE"/>
    <w:rsid w:val="00520C2B"/>
    <w:rsid w:val="00575D70"/>
    <w:rsid w:val="00733CE4"/>
    <w:rsid w:val="007F6309"/>
    <w:rsid w:val="00865102"/>
    <w:rsid w:val="008947DB"/>
    <w:rsid w:val="008E1D3D"/>
    <w:rsid w:val="00902074"/>
    <w:rsid w:val="00966BF1"/>
    <w:rsid w:val="00A43153"/>
    <w:rsid w:val="00BB7C34"/>
    <w:rsid w:val="00BD4EC4"/>
    <w:rsid w:val="00C531CF"/>
    <w:rsid w:val="00CA45D3"/>
    <w:rsid w:val="00D479C5"/>
    <w:rsid w:val="00D95DC1"/>
    <w:rsid w:val="00E42B4E"/>
    <w:rsid w:val="00F7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34"/>
    <w:pPr>
      <w:spacing w:after="0" w:line="240" w:lineRule="auto"/>
    </w:pPr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3</cp:revision>
  <cp:lastPrinted>2018-03-15T10:19:00Z</cp:lastPrinted>
  <dcterms:created xsi:type="dcterms:W3CDTF">2018-03-15T10:11:00Z</dcterms:created>
  <dcterms:modified xsi:type="dcterms:W3CDTF">2018-03-15T10:22:00Z</dcterms:modified>
</cp:coreProperties>
</file>